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52" w:rsidRDefault="00AB42D5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14-10 and 14-18 plus use the regression equation to estimate the value of y when x = 10</w:t>
      </w:r>
    </w:p>
    <w:p w:rsidR="00BE4E2C" w:rsidRDefault="00BE4E2C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14-10</w:t>
      </w:r>
    </w:p>
    <w:p w:rsidR="00BE4E2C" w:rsidRDefault="00BE4E2C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Amazon.com has become one of the most successful online merchants. Two measures of its success are sales and net income/loss figures fall fi</w:t>
      </w:r>
      <w:r w:rsidR="00497ED6">
        <w:rPr>
          <w:rFonts w:ascii="Calibri" w:hAnsi="Calibri" w:cs="Calibri"/>
          <w:color w:val="0070C0"/>
        </w:rPr>
        <w:t xml:space="preserve">gures (all figures in $million). These values for the tears </w:t>
      </w:r>
      <w:r w:rsidR="000B3C0F">
        <w:rPr>
          <w:rFonts w:ascii="Calibri" w:hAnsi="Calibri" w:cs="Calibri"/>
          <w:color w:val="0070C0"/>
        </w:rPr>
        <w:t>1995-2007 are shown as follows:</w:t>
      </w:r>
      <w:r w:rsidR="001C5DA9">
        <w:rPr>
          <w:rFonts w:ascii="Calibri" w:hAnsi="Calibri" w:cs="Calibri"/>
          <w:color w:val="0070C0"/>
        </w:rPr>
        <w:t xml:space="preserve"> </w:t>
      </w:r>
      <w:r w:rsidR="001C5DA9">
        <w:rPr>
          <w:rFonts w:ascii="Calibri" w:hAnsi="Calibri" w:cs="Calibri"/>
          <w:color w:val="0070C0"/>
        </w:rPr>
        <w:t>pl</w:t>
      </w:r>
      <w:bookmarkStart w:id="0" w:name="_GoBack"/>
      <w:bookmarkEnd w:id="0"/>
      <w:r w:rsidR="001C5DA9">
        <w:rPr>
          <w:rFonts w:ascii="Calibri" w:hAnsi="Calibri" w:cs="Calibri"/>
          <w:color w:val="0070C0"/>
        </w:rPr>
        <w:t>us use the regression equation to estimate the value of y when x = 10</w:t>
      </w:r>
    </w:p>
    <w:tbl>
      <w:tblPr>
        <w:tblW w:w="48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844"/>
        <w:gridCol w:w="222"/>
        <w:gridCol w:w="996"/>
      </w:tblGrid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 xml:space="preserve">Net income/loss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Sales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-0.3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-5.7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15.7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-27.5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147.7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-124.5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609.8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-719.9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1,639.80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-1,411.20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2,761.90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-567.3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3,122.90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149.1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3,933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35.3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5,263.70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588.5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6,921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8,490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10,711</w:t>
            </w:r>
          </w:p>
        </w:tc>
      </w:tr>
      <w:tr w:rsidR="000B3C0F" w:rsidRPr="000B3C0F" w:rsidTr="000B3C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3C0F" w:rsidRPr="000B3C0F" w:rsidRDefault="000B3C0F" w:rsidP="000B3C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3C0F">
              <w:rPr>
                <w:rFonts w:ascii="Calibri" w:eastAsia="Times New Roman" w:hAnsi="Calibri" w:cs="Calibri"/>
                <w:color w:val="000000"/>
              </w:rPr>
              <w:t>14,835</w:t>
            </w:r>
          </w:p>
        </w:tc>
      </w:tr>
    </w:tbl>
    <w:p w:rsidR="000B3C0F" w:rsidRDefault="000B3C0F"/>
    <w:p w:rsidR="000B3C0F" w:rsidRDefault="000B3C0F" w:rsidP="000B3C0F">
      <w:pPr>
        <w:pStyle w:val="ListParagraph"/>
        <w:numPr>
          <w:ilvl w:val="0"/>
          <w:numId w:val="1"/>
        </w:numPr>
      </w:pPr>
      <w:r>
        <w:t>Produce a scatter plot for Amazon’s net income/loss and sales figures for the period 1995 to 2007. Does there appear to be a linear relationship between these two variables? Explain your response.</w:t>
      </w:r>
    </w:p>
    <w:p w:rsidR="000B3C0F" w:rsidRDefault="000B3C0F" w:rsidP="000B3C0F">
      <w:pPr>
        <w:pStyle w:val="ListParagraph"/>
        <w:numPr>
          <w:ilvl w:val="0"/>
          <w:numId w:val="1"/>
        </w:numPr>
      </w:pPr>
      <w:r>
        <w:t>Calculate the correlation coefficient between Amazon’s net income/loss and sales figures for the period 1995 to 2007.</w:t>
      </w:r>
      <w:r w:rsidR="00333724">
        <w:t xml:space="preserve"> </w:t>
      </w:r>
    </w:p>
    <w:p w:rsidR="000B3C0F" w:rsidRDefault="000B3C0F" w:rsidP="000B3C0F">
      <w:pPr>
        <w:pStyle w:val="ListParagraph"/>
        <w:numPr>
          <w:ilvl w:val="0"/>
          <w:numId w:val="1"/>
        </w:numPr>
      </w:pPr>
      <w:r>
        <w:t>Conduct a hypothesis test to determine if a positive correlation exists figures net income/loss and sales figures. Use a significance level of 0.05 and assume that these figures form a random sample.</w:t>
      </w:r>
    </w:p>
    <w:p w:rsidR="000B3C0F" w:rsidRDefault="000B3C0F" w:rsidP="000B3C0F"/>
    <w:p w:rsidR="00333724" w:rsidRDefault="00333724" w:rsidP="000B3C0F"/>
    <w:p w:rsidR="00333724" w:rsidRDefault="00333724" w:rsidP="000B3C0F"/>
    <w:p w:rsidR="00333724" w:rsidRDefault="00333724" w:rsidP="000B3C0F"/>
    <w:p w:rsidR="00333724" w:rsidRDefault="00333724" w:rsidP="000B3C0F"/>
    <w:p w:rsidR="00333724" w:rsidRDefault="00333724" w:rsidP="000B3C0F"/>
    <w:p w:rsidR="00333724" w:rsidRDefault="00333724" w:rsidP="000B3C0F"/>
    <w:p w:rsidR="00333724" w:rsidRDefault="00333724" w:rsidP="000B3C0F"/>
    <w:p w:rsidR="000B3C0F" w:rsidRDefault="000B3C0F" w:rsidP="000B3C0F">
      <w:r>
        <w:lastRenderedPageBreak/>
        <w:t>14-18</w:t>
      </w:r>
    </w:p>
    <w:p w:rsidR="00333724" w:rsidRDefault="00333724" w:rsidP="000B3C0F">
      <w:r>
        <w:t>You are given the following sample data for variables x and y: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333724" w:rsidRPr="00333724" w:rsidTr="0033372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(independent)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(dependent)</w:t>
            </w: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724" w:rsidRPr="00333724" w:rsidTr="003337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372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33724" w:rsidRPr="00333724" w:rsidRDefault="00333724" w:rsidP="00333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33724" w:rsidRDefault="00333724" w:rsidP="000B3C0F"/>
    <w:p w:rsidR="00333724" w:rsidRPr="00333724" w:rsidRDefault="00333724" w:rsidP="003337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3724">
        <w:rPr>
          <w:rFonts w:ascii="Calibri" w:eastAsia="Times New Roman" w:hAnsi="Calibri" w:cs="Calibri"/>
          <w:color w:val="000000"/>
        </w:rPr>
        <w:t>Construct a scatter plot for these data and describe what, if any relationship appears to exist.</w:t>
      </w:r>
    </w:p>
    <w:p w:rsidR="00333724" w:rsidRDefault="00333724" w:rsidP="003337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Compute the regression equation based on these sample data and interpret the regression coefficients.</w:t>
      </w:r>
    </w:p>
    <w:p w:rsidR="00333724" w:rsidRDefault="00333724" w:rsidP="003337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Based on the sample date, what percentage of the total variation in the dependent var</w:t>
      </w:r>
      <w:r w:rsidR="001C5DA9">
        <w:rPr>
          <w:rFonts w:ascii="Calibri" w:eastAsia="Times New Roman" w:hAnsi="Calibri" w:cs="Calibri"/>
          <w:color w:val="000000"/>
        </w:rPr>
        <w:t>iation in the dependent variable can be explained by the independent variable?</w:t>
      </w:r>
    </w:p>
    <w:p w:rsidR="001C5DA9" w:rsidRDefault="001C5DA9" w:rsidP="003337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Test the significance of the overall regression model using a significance level of 0.01.</w:t>
      </w:r>
    </w:p>
    <w:p w:rsidR="001C5DA9" w:rsidRPr="00333724" w:rsidRDefault="001C5DA9" w:rsidP="003337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Test to determine whether the true regression slope coefficient is equal to 0. Use a significance level of 0.01.</w:t>
      </w:r>
    </w:p>
    <w:p w:rsidR="00333724" w:rsidRDefault="00333724" w:rsidP="000B3C0F"/>
    <w:p w:rsidR="000B3C0F" w:rsidRDefault="000B3C0F"/>
    <w:sectPr w:rsidR="000B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02F"/>
    <w:multiLevelType w:val="hybridMultilevel"/>
    <w:tmpl w:val="3F900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645AA"/>
    <w:multiLevelType w:val="hybridMultilevel"/>
    <w:tmpl w:val="A566D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D5"/>
    <w:rsid w:val="000B3C0F"/>
    <w:rsid w:val="000E47BD"/>
    <w:rsid w:val="001C5DA9"/>
    <w:rsid w:val="00287B84"/>
    <w:rsid w:val="00333724"/>
    <w:rsid w:val="00474441"/>
    <w:rsid w:val="00497ED6"/>
    <w:rsid w:val="00AB42D5"/>
    <w:rsid w:val="00B064E5"/>
    <w:rsid w:val="00B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85FB"/>
  <w15:chartTrackingRefBased/>
  <w15:docId w15:val="{B0E32BAA-037D-45BE-8BB2-90AA0D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Flowers</dc:creator>
  <cp:keywords/>
  <dc:description/>
  <cp:lastModifiedBy>Tara Flowers</cp:lastModifiedBy>
  <cp:revision>1</cp:revision>
  <dcterms:created xsi:type="dcterms:W3CDTF">2017-06-04T01:47:00Z</dcterms:created>
  <dcterms:modified xsi:type="dcterms:W3CDTF">2017-06-04T03:43:00Z</dcterms:modified>
</cp:coreProperties>
</file>